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97B3" w14:textId="5627501E" w:rsidR="00542B52" w:rsidRPr="0048456B" w:rsidRDefault="00542B52" w:rsidP="00400457">
      <w:pPr>
        <w:pStyle w:val="a6"/>
        <w:spacing w:line="276" w:lineRule="auto"/>
        <w:jc w:val="center"/>
        <w:rPr>
          <w:b/>
          <w:i/>
          <w:szCs w:val="28"/>
          <w:lang w:val="uk-UA"/>
        </w:rPr>
      </w:pPr>
      <w:r w:rsidRPr="0048456B">
        <w:rPr>
          <w:b/>
          <w:i/>
          <w:szCs w:val="28"/>
          <w:lang w:val="uk-UA"/>
        </w:rPr>
        <w:t>Протокол №1</w:t>
      </w:r>
    </w:p>
    <w:p w14:paraId="3D396D4F" w14:textId="1E276966" w:rsidR="00542B52" w:rsidRPr="0048456B" w:rsidRDefault="00400457" w:rsidP="009E1AFD">
      <w:pPr>
        <w:pStyle w:val="a6"/>
        <w:spacing w:line="276" w:lineRule="auto"/>
        <w:jc w:val="center"/>
        <w:rPr>
          <w:szCs w:val="28"/>
          <w:lang w:val="uk-UA"/>
        </w:rPr>
      </w:pPr>
      <w:r w:rsidRPr="0048456B">
        <w:rPr>
          <w:szCs w:val="28"/>
          <w:lang w:val="uk-UA"/>
        </w:rPr>
        <w:t>Засідання ТПСПП філологічного напрямку</w:t>
      </w:r>
    </w:p>
    <w:p w14:paraId="4188D27E" w14:textId="572EE704" w:rsidR="00206B9D" w:rsidRPr="0048456B" w:rsidRDefault="00400457" w:rsidP="009E1AFD">
      <w:pPr>
        <w:pStyle w:val="a6"/>
        <w:spacing w:line="276" w:lineRule="auto"/>
        <w:ind w:firstLine="708"/>
        <w:jc w:val="center"/>
        <w:rPr>
          <w:szCs w:val="28"/>
          <w:lang w:val="uk-UA"/>
        </w:rPr>
      </w:pPr>
      <w:r w:rsidRPr="0048456B">
        <w:rPr>
          <w:szCs w:val="28"/>
          <w:lang w:val="uk-UA"/>
        </w:rPr>
        <w:t>в</w:t>
      </w:r>
      <w:r w:rsidR="00206B9D" w:rsidRPr="0048456B">
        <w:rPr>
          <w:szCs w:val="28"/>
          <w:lang w:val="uk-UA"/>
        </w:rPr>
        <w:t>ід</w:t>
      </w:r>
      <w:r w:rsidR="000209D2" w:rsidRPr="0048456B">
        <w:rPr>
          <w:szCs w:val="28"/>
          <w:lang w:val="uk-UA"/>
        </w:rPr>
        <w:t xml:space="preserve"> </w:t>
      </w:r>
      <w:r w:rsidRPr="0048456B">
        <w:rPr>
          <w:szCs w:val="28"/>
          <w:lang w:val="uk-UA"/>
        </w:rPr>
        <w:t>23 серпня 2024 року</w:t>
      </w:r>
    </w:p>
    <w:p w14:paraId="723F766E" w14:textId="3D617944" w:rsidR="00206B9D" w:rsidRPr="0048456B" w:rsidRDefault="00542B52" w:rsidP="009E1AFD">
      <w:pPr>
        <w:ind w:firstLine="708"/>
        <w:rPr>
          <w:szCs w:val="28"/>
        </w:rPr>
      </w:pPr>
      <w:r w:rsidRPr="0048456B">
        <w:rPr>
          <w:i/>
          <w:iCs/>
          <w:color w:val="FF0000"/>
          <w:szCs w:val="28"/>
          <w:lang w:val="uk-UA"/>
        </w:rPr>
        <w:t xml:space="preserve">Тема: </w:t>
      </w:r>
      <w:proofErr w:type="spellStart"/>
      <w:r w:rsidR="009E1AFD" w:rsidRPr="0048456B">
        <w:rPr>
          <w:b/>
          <w:i/>
          <w:color w:val="00B050"/>
          <w:szCs w:val="28"/>
        </w:rPr>
        <w:t>Аналіз</w:t>
      </w:r>
      <w:proofErr w:type="spellEnd"/>
      <w:r w:rsidR="009E1AFD" w:rsidRPr="0048456B">
        <w:rPr>
          <w:b/>
          <w:i/>
          <w:color w:val="00B050"/>
          <w:szCs w:val="28"/>
        </w:rPr>
        <w:t xml:space="preserve"> </w:t>
      </w:r>
      <w:proofErr w:type="spellStart"/>
      <w:r w:rsidR="009E1AFD" w:rsidRPr="0048456B">
        <w:rPr>
          <w:b/>
          <w:i/>
          <w:color w:val="00B050"/>
          <w:szCs w:val="28"/>
        </w:rPr>
        <w:t>роботи</w:t>
      </w:r>
      <w:proofErr w:type="spellEnd"/>
      <w:r w:rsidR="009E1AFD" w:rsidRPr="0048456B">
        <w:rPr>
          <w:b/>
          <w:i/>
          <w:color w:val="00B050"/>
          <w:szCs w:val="28"/>
        </w:rPr>
        <w:t xml:space="preserve"> </w:t>
      </w:r>
      <w:r w:rsidR="00400457" w:rsidRPr="0048456B">
        <w:rPr>
          <w:b/>
          <w:i/>
          <w:color w:val="00B050"/>
          <w:szCs w:val="28"/>
          <w:lang w:val="uk-UA"/>
        </w:rPr>
        <w:t>Т</w:t>
      </w:r>
      <w:r w:rsidR="009E1AFD" w:rsidRPr="0048456B">
        <w:rPr>
          <w:b/>
          <w:i/>
          <w:color w:val="00B050"/>
          <w:szCs w:val="28"/>
        </w:rPr>
        <w:t xml:space="preserve">ПСПП за 2023-2024 </w:t>
      </w:r>
      <w:proofErr w:type="spellStart"/>
      <w:r w:rsidR="009E1AFD" w:rsidRPr="0048456B">
        <w:rPr>
          <w:b/>
          <w:i/>
          <w:color w:val="00B050"/>
          <w:szCs w:val="28"/>
        </w:rPr>
        <w:t>н.р</w:t>
      </w:r>
      <w:proofErr w:type="spellEnd"/>
      <w:r w:rsidR="009E1AFD" w:rsidRPr="0048456B">
        <w:rPr>
          <w:b/>
          <w:i/>
          <w:color w:val="00B050"/>
          <w:szCs w:val="28"/>
        </w:rPr>
        <w:t xml:space="preserve">. та </w:t>
      </w:r>
      <w:proofErr w:type="spellStart"/>
      <w:r w:rsidR="009E1AFD" w:rsidRPr="0048456B">
        <w:rPr>
          <w:b/>
          <w:i/>
          <w:color w:val="00B050"/>
          <w:szCs w:val="28"/>
        </w:rPr>
        <w:t>основні</w:t>
      </w:r>
      <w:proofErr w:type="spellEnd"/>
      <w:r w:rsidR="009E1AFD" w:rsidRPr="0048456B">
        <w:rPr>
          <w:b/>
          <w:i/>
          <w:color w:val="00B050"/>
          <w:szCs w:val="28"/>
        </w:rPr>
        <w:t xml:space="preserve"> </w:t>
      </w:r>
      <w:proofErr w:type="spellStart"/>
      <w:r w:rsidR="009E1AFD" w:rsidRPr="0048456B">
        <w:rPr>
          <w:b/>
          <w:i/>
          <w:color w:val="00B050"/>
          <w:szCs w:val="28"/>
        </w:rPr>
        <w:t>завдання</w:t>
      </w:r>
      <w:proofErr w:type="spellEnd"/>
      <w:r w:rsidR="009E1AFD" w:rsidRPr="0048456B">
        <w:rPr>
          <w:b/>
          <w:i/>
          <w:color w:val="00B050"/>
          <w:szCs w:val="28"/>
        </w:rPr>
        <w:t xml:space="preserve"> на 2024-2025 </w:t>
      </w:r>
      <w:proofErr w:type="spellStart"/>
      <w:r w:rsidR="009E1AFD" w:rsidRPr="0048456B">
        <w:rPr>
          <w:b/>
          <w:i/>
          <w:color w:val="00B050"/>
          <w:szCs w:val="28"/>
        </w:rPr>
        <w:t>н.р</w:t>
      </w:r>
      <w:proofErr w:type="spellEnd"/>
      <w:r w:rsidR="009E1AFD" w:rsidRPr="0048456B">
        <w:rPr>
          <w:b/>
          <w:i/>
          <w:color w:val="00B050"/>
          <w:szCs w:val="28"/>
        </w:rPr>
        <w:t>.</w:t>
      </w:r>
      <w:r w:rsidR="009E1AFD" w:rsidRPr="0048456B">
        <w:rPr>
          <w:color w:val="00B050"/>
          <w:szCs w:val="28"/>
        </w:rPr>
        <w:t xml:space="preserve"> </w:t>
      </w:r>
      <w:r w:rsidR="009E1AFD" w:rsidRPr="0048456B">
        <w:rPr>
          <w:color w:val="00B050"/>
          <w:szCs w:val="28"/>
          <w:lang w:val="uk-UA"/>
        </w:rPr>
        <w:t>(</w:t>
      </w:r>
      <w:proofErr w:type="spellStart"/>
      <w:r w:rsidR="009E1AFD" w:rsidRPr="0048456B">
        <w:rPr>
          <w:b/>
          <w:i/>
          <w:color w:val="00B050"/>
          <w:szCs w:val="28"/>
        </w:rPr>
        <w:t>Методичний</w:t>
      </w:r>
      <w:proofErr w:type="spellEnd"/>
      <w:r w:rsidR="009E1AFD" w:rsidRPr="0048456B">
        <w:rPr>
          <w:b/>
          <w:i/>
          <w:color w:val="00B050"/>
          <w:szCs w:val="28"/>
        </w:rPr>
        <w:t xml:space="preserve"> планер</w:t>
      </w:r>
      <w:r w:rsidR="009E1AFD" w:rsidRPr="0048456B">
        <w:rPr>
          <w:b/>
          <w:i/>
          <w:color w:val="00B050"/>
          <w:szCs w:val="28"/>
          <w:lang w:val="uk-UA"/>
        </w:rPr>
        <w:t>)</w:t>
      </w:r>
      <w:r w:rsidR="009E1AFD" w:rsidRPr="0048456B">
        <w:rPr>
          <w:b/>
          <w:i/>
          <w:color w:val="00B050"/>
          <w:szCs w:val="28"/>
        </w:rPr>
        <w:t>.</w:t>
      </w:r>
    </w:p>
    <w:p w14:paraId="67058D99" w14:textId="566E4608" w:rsidR="00542B52" w:rsidRPr="0048456B" w:rsidRDefault="00542B52" w:rsidP="009E1AFD">
      <w:pPr>
        <w:pStyle w:val="a6"/>
        <w:spacing w:line="276" w:lineRule="auto"/>
        <w:ind w:firstLine="708"/>
        <w:rPr>
          <w:szCs w:val="28"/>
          <w:lang w:val="uk-UA"/>
        </w:rPr>
      </w:pPr>
      <w:r w:rsidRPr="0048456B">
        <w:rPr>
          <w:szCs w:val="28"/>
          <w:lang w:val="uk-UA"/>
        </w:rPr>
        <w:t>Присутні:</w:t>
      </w:r>
      <w:r w:rsidR="00400457" w:rsidRPr="0048456B">
        <w:rPr>
          <w:szCs w:val="28"/>
          <w:lang w:val="uk-UA"/>
        </w:rPr>
        <w:t xml:space="preserve"> </w:t>
      </w:r>
      <w:r w:rsidR="00206B9D" w:rsidRPr="0048456B">
        <w:rPr>
          <w:szCs w:val="28"/>
          <w:lang w:val="uk-UA"/>
        </w:rPr>
        <w:t xml:space="preserve">голова </w:t>
      </w:r>
      <w:r w:rsidR="00400457" w:rsidRPr="0048456B">
        <w:rPr>
          <w:szCs w:val="28"/>
          <w:lang w:val="uk-UA"/>
        </w:rPr>
        <w:t>Т</w:t>
      </w:r>
      <w:r w:rsidR="00206B9D" w:rsidRPr="0048456B">
        <w:rPr>
          <w:szCs w:val="28"/>
          <w:lang w:val="uk-UA"/>
        </w:rPr>
        <w:t xml:space="preserve">ПСПП </w:t>
      </w:r>
      <w:proofErr w:type="spellStart"/>
      <w:r w:rsidR="00206B9D" w:rsidRPr="0048456B">
        <w:rPr>
          <w:szCs w:val="28"/>
          <w:lang w:val="uk-UA"/>
        </w:rPr>
        <w:t>Пожога</w:t>
      </w:r>
      <w:proofErr w:type="spellEnd"/>
      <w:r w:rsidR="00206B9D" w:rsidRPr="0048456B">
        <w:rPr>
          <w:szCs w:val="28"/>
          <w:lang w:val="uk-UA"/>
        </w:rPr>
        <w:t xml:space="preserve"> Д.І., члени </w:t>
      </w:r>
      <w:r w:rsidR="00400457" w:rsidRPr="0048456B">
        <w:rPr>
          <w:szCs w:val="28"/>
          <w:lang w:val="uk-UA"/>
        </w:rPr>
        <w:t>Т</w:t>
      </w:r>
      <w:r w:rsidR="00206B9D" w:rsidRPr="0048456B">
        <w:rPr>
          <w:szCs w:val="28"/>
          <w:lang w:val="uk-UA"/>
        </w:rPr>
        <w:t>ПСПП</w:t>
      </w:r>
    </w:p>
    <w:p w14:paraId="140AE918" w14:textId="724403EB" w:rsidR="00542B52" w:rsidRPr="0048456B" w:rsidRDefault="00542B52" w:rsidP="00FC3E9C">
      <w:pPr>
        <w:pStyle w:val="a6"/>
        <w:spacing w:line="276" w:lineRule="auto"/>
        <w:rPr>
          <w:szCs w:val="28"/>
          <w:lang w:val="uk-UA"/>
        </w:rPr>
      </w:pPr>
    </w:p>
    <w:p w14:paraId="0B01A1E4" w14:textId="6E709B58" w:rsidR="009E1AFD" w:rsidRPr="0048456B" w:rsidRDefault="00542B52" w:rsidP="009E1AFD">
      <w:pPr>
        <w:pStyle w:val="a6"/>
        <w:spacing w:line="276" w:lineRule="auto"/>
        <w:jc w:val="center"/>
        <w:rPr>
          <w:b/>
          <w:szCs w:val="28"/>
          <w:lang w:val="uk-UA"/>
        </w:rPr>
      </w:pPr>
      <w:r w:rsidRPr="0048456B">
        <w:rPr>
          <w:b/>
          <w:szCs w:val="28"/>
          <w:lang w:val="uk-UA"/>
        </w:rPr>
        <w:t>Порядок денний:</w:t>
      </w:r>
    </w:p>
    <w:p w14:paraId="52A7FAD1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1. Про </w:t>
      </w:r>
      <w:proofErr w:type="spellStart"/>
      <w:r w:rsidRPr="0048456B">
        <w:rPr>
          <w:szCs w:val="28"/>
        </w:rPr>
        <w:t>підсумки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роботи</w:t>
      </w:r>
      <w:proofErr w:type="spellEnd"/>
      <w:r w:rsidRPr="0048456B">
        <w:rPr>
          <w:szCs w:val="28"/>
        </w:rPr>
        <w:t xml:space="preserve"> ПСПП </w:t>
      </w:r>
      <w:proofErr w:type="spellStart"/>
      <w:r w:rsidRPr="0048456B">
        <w:rPr>
          <w:szCs w:val="28"/>
        </w:rPr>
        <w:t>вчителів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мовно-літературної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галузі</w:t>
      </w:r>
      <w:proofErr w:type="spellEnd"/>
      <w:r w:rsidRPr="0048456B">
        <w:rPr>
          <w:szCs w:val="28"/>
        </w:rPr>
        <w:t xml:space="preserve"> в 2023-2024 </w:t>
      </w:r>
      <w:proofErr w:type="spellStart"/>
      <w:r w:rsidRPr="0048456B">
        <w:rPr>
          <w:szCs w:val="28"/>
        </w:rPr>
        <w:t>навчальному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році</w:t>
      </w:r>
      <w:proofErr w:type="spellEnd"/>
      <w:r w:rsidRPr="0048456B">
        <w:rPr>
          <w:szCs w:val="28"/>
        </w:rPr>
        <w:t xml:space="preserve">. </w:t>
      </w:r>
    </w:p>
    <w:p w14:paraId="114DFB25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2. </w:t>
      </w:r>
      <w:proofErr w:type="spellStart"/>
      <w:r w:rsidRPr="0048456B">
        <w:rPr>
          <w:szCs w:val="28"/>
        </w:rPr>
        <w:t>Аналіз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результатів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атестації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педагогів</w:t>
      </w:r>
      <w:proofErr w:type="spellEnd"/>
      <w:r w:rsidRPr="0048456B">
        <w:rPr>
          <w:szCs w:val="28"/>
        </w:rPr>
        <w:t xml:space="preserve"> за 2023-2024 </w:t>
      </w:r>
      <w:proofErr w:type="spellStart"/>
      <w:r w:rsidRPr="0048456B">
        <w:rPr>
          <w:szCs w:val="28"/>
        </w:rPr>
        <w:t>навчальний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рік</w:t>
      </w:r>
      <w:proofErr w:type="spellEnd"/>
      <w:r w:rsidRPr="0048456B">
        <w:rPr>
          <w:szCs w:val="28"/>
        </w:rPr>
        <w:t xml:space="preserve">. </w:t>
      </w:r>
      <w:proofErr w:type="spellStart"/>
      <w:r w:rsidRPr="0048456B">
        <w:rPr>
          <w:szCs w:val="28"/>
        </w:rPr>
        <w:t>Особливості</w:t>
      </w:r>
      <w:proofErr w:type="spellEnd"/>
      <w:r w:rsidRPr="0048456B">
        <w:rPr>
          <w:szCs w:val="28"/>
        </w:rPr>
        <w:t xml:space="preserve"> атестації-2025.</w:t>
      </w:r>
    </w:p>
    <w:p w14:paraId="77A87E66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3. </w:t>
      </w:r>
      <w:proofErr w:type="spellStart"/>
      <w:r w:rsidRPr="0048456B">
        <w:rPr>
          <w:szCs w:val="28"/>
        </w:rPr>
        <w:t>Сертифікація</w:t>
      </w:r>
      <w:proofErr w:type="spellEnd"/>
      <w:r w:rsidRPr="0048456B">
        <w:rPr>
          <w:szCs w:val="28"/>
        </w:rPr>
        <w:t xml:space="preserve"> – </w:t>
      </w:r>
      <w:proofErr w:type="spellStart"/>
      <w:r w:rsidRPr="0048456B">
        <w:rPr>
          <w:szCs w:val="28"/>
        </w:rPr>
        <w:t>інструмент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розвитку</w:t>
      </w:r>
      <w:proofErr w:type="spellEnd"/>
      <w:r w:rsidRPr="0048456B">
        <w:rPr>
          <w:szCs w:val="28"/>
        </w:rPr>
        <w:t xml:space="preserve"> та </w:t>
      </w:r>
      <w:proofErr w:type="spellStart"/>
      <w:r w:rsidRPr="0048456B">
        <w:rPr>
          <w:szCs w:val="28"/>
        </w:rPr>
        <w:t>самовдосконалення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вчителя</w:t>
      </w:r>
      <w:proofErr w:type="spellEnd"/>
      <w:r w:rsidRPr="0048456B">
        <w:rPr>
          <w:szCs w:val="28"/>
        </w:rPr>
        <w:t xml:space="preserve">. </w:t>
      </w:r>
      <w:proofErr w:type="spellStart"/>
      <w:r w:rsidRPr="0048456B">
        <w:rPr>
          <w:szCs w:val="28"/>
        </w:rPr>
        <w:t>Особливості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сертифікації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вчителів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української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мови</w:t>
      </w:r>
      <w:proofErr w:type="spellEnd"/>
      <w:r w:rsidRPr="0048456B">
        <w:rPr>
          <w:szCs w:val="28"/>
        </w:rPr>
        <w:t xml:space="preserve"> й </w:t>
      </w:r>
      <w:proofErr w:type="spellStart"/>
      <w:r w:rsidRPr="0048456B">
        <w:rPr>
          <w:szCs w:val="28"/>
        </w:rPr>
        <w:t>літератури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зарубіжної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літератури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українознавства</w:t>
      </w:r>
      <w:proofErr w:type="spellEnd"/>
      <w:r w:rsidRPr="0048456B">
        <w:rPr>
          <w:szCs w:val="28"/>
        </w:rPr>
        <w:t xml:space="preserve">: </w:t>
      </w:r>
      <w:proofErr w:type="spellStart"/>
      <w:r w:rsidRPr="0048456B">
        <w:rPr>
          <w:szCs w:val="28"/>
        </w:rPr>
        <w:t>етапи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сертифікації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програма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незалежного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тестування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аналіз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завдань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визначення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результатів</w:t>
      </w:r>
      <w:proofErr w:type="spellEnd"/>
      <w:r w:rsidRPr="0048456B">
        <w:rPr>
          <w:szCs w:val="28"/>
        </w:rPr>
        <w:t>.</w:t>
      </w:r>
    </w:p>
    <w:p w14:paraId="16060598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4. </w:t>
      </w:r>
      <w:proofErr w:type="spellStart"/>
      <w:r w:rsidRPr="0048456B">
        <w:rPr>
          <w:szCs w:val="28"/>
        </w:rPr>
        <w:t>Аналіз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результатів</w:t>
      </w:r>
      <w:proofErr w:type="spellEnd"/>
      <w:r w:rsidRPr="0048456B">
        <w:rPr>
          <w:szCs w:val="28"/>
        </w:rPr>
        <w:t xml:space="preserve"> НМТ 2024 року з </w:t>
      </w:r>
      <w:proofErr w:type="spellStart"/>
      <w:r w:rsidRPr="0048456B">
        <w:rPr>
          <w:szCs w:val="28"/>
        </w:rPr>
        <w:t>української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мови</w:t>
      </w:r>
      <w:proofErr w:type="spellEnd"/>
      <w:r w:rsidRPr="0048456B">
        <w:rPr>
          <w:szCs w:val="28"/>
        </w:rPr>
        <w:t xml:space="preserve">. Шляхи </w:t>
      </w:r>
      <w:proofErr w:type="spellStart"/>
      <w:r w:rsidRPr="0048456B">
        <w:rPr>
          <w:szCs w:val="28"/>
        </w:rPr>
        <w:t>ефективної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підготовки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здобувачів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освіти</w:t>
      </w:r>
      <w:proofErr w:type="spellEnd"/>
      <w:r w:rsidRPr="0048456B">
        <w:rPr>
          <w:szCs w:val="28"/>
        </w:rPr>
        <w:t xml:space="preserve"> до НМТ та ДПА в 2024-2025 н. р.: </w:t>
      </w:r>
      <w:proofErr w:type="spellStart"/>
      <w:r w:rsidRPr="0048456B">
        <w:rPr>
          <w:szCs w:val="28"/>
        </w:rPr>
        <w:t>мотивація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підходи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форми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засоби</w:t>
      </w:r>
      <w:proofErr w:type="spellEnd"/>
      <w:r w:rsidRPr="0048456B">
        <w:rPr>
          <w:szCs w:val="28"/>
        </w:rPr>
        <w:t>.</w:t>
      </w:r>
    </w:p>
    <w:p w14:paraId="0011597C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5. Шляхи </w:t>
      </w:r>
      <w:proofErr w:type="spellStart"/>
      <w:r w:rsidRPr="0048456B">
        <w:rPr>
          <w:szCs w:val="28"/>
        </w:rPr>
        <w:t>ефективної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підготовки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філологічно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обдарованої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молоді</w:t>
      </w:r>
      <w:proofErr w:type="spellEnd"/>
      <w:r w:rsidRPr="0048456B">
        <w:rPr>
          <w:szCs w:val="28"/>
        </w:rPr>
        <w:t xml:space="preserve"> до </w:t>
      </w:r>
      <w:proofErr w:type="spellStart"/>
      <w:r w:rsidRPr="0048456B">
        <w:rPr>
          <w:szCs w:val="28"/>
        </w:rPr>
        <w:t>конкурсних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випробувань</w:t>
      </w:r>
      <w:proofErr w:type="spellEnd"/>
      <w:r w:rsidRPr="0048456B">
        <w:rPr>
          <w:szCs w:val="28"/>
        </w:rPr>
        <w:t xml:space="preserve"> та </w:t>
      </w:r>
      <w:proofErr w:type="spellStart"/>
      <w:proofErr w:type="gramStart"/>
      <w:r w:rsidRPr="0048456B">
        <w:rPr>
          <w:szCs w:val="28"/>
        </w:rPr>
        <w:t>олімпіади</w:t>
      </w:r>
      <w:proofErr w:type="spellEnd"/>
      <w:r w:rsidRPr="0048456B">
        <w:rPr>
          <w:szCs w:val="28"/>
        </w:rPr>
        <w:t xml:space="preserve">:  </w:t>
      </w:r>
      <w:proofErr w:type="spellStart"/>
      <w:r w:rsidRPr="0048456B">
        <w:rPr>
          <w:szCs w:val="28"/>
        </w:rPr>
        <w:t>мотивація</w:t>
      </w:r>
      <w:proofErr w:type="spellEnd"/>
      <w:proofErr w:type="gram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підходи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форми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засоби</w:t>
      </w:r>
      <w:proofErr w:type="spellEnd"/>
      <w:r w:rsidRPr="0048456B">
        <w:rPr>
          <w:szCs w:val="28"/>
        </w:rPr>
        <w:t xml:space="preserve">. </w:t>
      </w:r>
      <w:proofErr w:type="spellStart"/>
      <w:r w:rsidRPr="0048456B">
        <w:rPr>
          <w:szCs w:val="28"/>
        </w:rPr>
        <w:t>Створення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творчого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середовища</w:t>
      </w:r>
      <w:proofErr w:type="spellEnd"/>
      <w:r w:rsidRPr="0048456B">
        <w:rPr>
          <w:szCs w:val="28"/>
        </w:rPr>
        <w:t>.</w:t>
      </w:r>
    </w:p>
    <w:p w14:paraId="34A2A58A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6. </w:t>
      </w:r>
      <w:proofErr w:type="spellStart"/>
      <w:r w:rsidRPr="0048456B">
        <w:rPr>
          <w:szCs w:val="28"/>
        </w:rPr>
        <w:t>Опрацювання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офіційних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документів</w:t>
      </w:r>
      <w:proofErr w:type="spellEnd"/>
      <w:r w:rsidRPr="0048456B">
        <w:rPr>
          <w:szCs w:val="28"/>
        </w:rPr>
        <w:t xml:space="preserve"> МОН </w:t>
      </w:r>
      <w:proofErr w:type="spellStart"/>
      <w:r w:rsidRPr="0048456B">
        <w:rPr>
          <w:szCs w:val="28"/>
        </w:rPr>
        <w:t>України</w:t>
      </w:r>
      <w:proofErr w:type="spellEnd"/>
      <w:r w:rsidRPr="0048456B">
        <w:rPr>
          <w:szCs w:val="28"/>
        </w:rPr>
        <w:t xml:space="preserve">, </w:t>
      </w:r>
      <w:proofErr w:type="spellStart"/>
      <w:r w:rsidRPr="0048456B">
        <w:rPr>
          <w:szCs w:val="28"/>
        </w:rPr>
        <w:t>чинної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нормативної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бази</w:t>
      </w:r>
      <w:proofErr w:type="spellEnd"/>
      <w:r w:rsidRPr="0048456B">
        <w:rPr>
          <w:szCs w:val="28"/>
        </w:rPr>
        <w:t>.</w:t>
      </w:r>
    </w:p>
    <w:p w14:paraId="5EB58183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7. </w:t>
      </w:r>
      <w:proofErr w:type="spellStart"/>
      <w:r w:rsidRPr="0048456B">
        <w:rPr>
          <w:szCs w:val="28"/>
        </w:rPr>
        <w:t>Аналіз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методичних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рекомендацій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щодо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організації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процесу</w:t>
      </w:r>
      <w:proofErr w:type="spellEnd"/>
      <w:r w:rsidRPr="0048456B">
        <w:rPr>
          <w:szCs w:val="28"/>
        </w:rPr>
        <w:t xml:space="preserve"> в 2024-2025 н. р.</w:t>
      </w:r>
    </w:p>
    <w:p w14:paraId="74367905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8. </w:t>
      </w:r>
      <w:proofErr w:type="spellStart"/>
      <w:r w:rsidRPr="0048456B">
        <w:rPr>
          <w:szCs w:val="28"/>
        </w:rPr>
        <w:t>Особливості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організації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процесу</w:t>
      </w:r>
      <w:proofErr w:type="spellEnd"/>
      <w:r w:rsidRPr="0048456B">
        <w:rPr>
          <w:szCs w:val="28"/>
        </w:rPr>
        <w:t xml:space="preserve"> циклу базового предметного </w:t>
      </w:r>
      <w:proofErr w:type="spellStart"/>
      <w:r w:rsidRPr="0048456B">
        <w:rPr>
          <w:szCs w:val="28"/>
        </w:rPr>
        <w:t>навчання</w:t>
      </w:r>
      <w:proofErr w:type="spellEnd"/>
      <w:r w:rsidRPr="0048456B">
        <w:rPr>
          <w:szCs w:val="28"/>
        </w:rPr>
        <w:t xml:space="preserve"> (7 </w:t>
      </w:r>
      <w:proofErr w:type="spellStart"/>
      <w:r w:rsidRPr="0048456B">
        <w:rPr>
          <w:szCs w:val="28"/>
        </w:rPr>
        <w:t>клас</w:t>
      </w:r>
      <w:proofErr w:type="spellEnd"/>
      <w:r w:rsidRPr="0048456B">
        <w:rPr>
          <w:szCs w:val="28"/>
        </w:rPr>
        <w:t xml:space="preserve">) </w:t>
      </w:r>
      <w:proofErr w:type="spellStart"/>
      <w:r w:rsidRPr="0048456B">
        <w:rPr>
          <w:szCs w:val="28"/>
        </w:rPr>
        <w:t>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предметів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мовно-літературної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галузі</w:t>
      </w:r>
      <w:proofErr w:type="spellEnd"/>
      <w:r w:rsidRPr="0048456B">
        <w:rPr>
          <w:szCs w:val="28"/>
        </w:rPr>
        <w:t xml:space="preserve"> («</w:t>
      </w:r>
      <w:proofErr w:type="spellStart"/>
      <w:r w:rsidRPr="0048456B">
        <w:rPr>
          <w:szCs w:val="28"/>
        </w:rPr>
        <w:t>Українська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мова</w:t>
      </w:r>
      <w:proofErr w:type="spellEnd"/>
      <w:r w:rsidRPr="0048456B">
        <w:rPr>
          <w:szCs w:val="28"/>
        </w:rPr>
        <w:t>», «</w:t>
      </w:r>
      <w:proofErr w:type="spellStart"/>
      <w:r w:rsidRPr="0048456B">
        <w:rPr>
          <w:szCs w:val="28"/>
        </w:rPr>
        <w:t>Українська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література</w:t>
      </w:r>
      <w:proofErr w:type="spellEnd"/>
      <w:r w:rsidRPr="0048456B">
        <w:rPr>
          <w:szCs w:val="28"/>
        </w:rPr>
        <w:t xml:space="preserve">») на засадах </w:t>
      </w:r>
      <w:proofErr w:type="spellStart"/>
      <w:r w:rsidRPr="0048456B">
        <w:rPr>
          <w:szCs w:val="28"/>
        </w:rPr>
        <w:t>концепції</w:t>
      </w:r>
      <w:proofErr w:type="spellEnd"/>
      <w:r w:rsidRPr="0048456B">
        <w:rPr>
          <w:szCs w:val="28"/>
        </w:rPr>
        <w:t xml:space="preserve"> «Нова </w:t>
      </w:r>
      <w:proofErr w:type="spellStart"/>
      <w:r w:rsidRPr="0048456B">
        <w:rPr>
          <w:szCs w:val="28"/>
        </w:rPr>
        <w:t>українська</w:t>
      </w:r>
      <w:proofErr w:type="spellEnd"/>
      <w:r w:rsidRPr="0048456B">
        <w:rPr>
          <w:szCs w:val="28"/>
        </w:rPr>
        <w:t xml:space="preserve"> школа». </w:t>
      </w:r>
    </w:p>
    <w:p w14:paraId="68CDAD60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9. </w:t>
      </w:r>
      <w:proofErr w:type="spellStart"/>
      <w:r w:rsidRPr="0048456B">
        <w:rPr>
          <w:szCs w:val="28"/>
        </w:rPr>
        <w:t>Огляд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модельних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навчальних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програм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із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предметів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мовно-літературної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галузі</w:t>
      </w:r>
      <w:proofErr w:type="spellEnd"/>
      <w:r w:rsidRPr="0048456B">
        <w:rPr>
          <w:szCs w:val="28"/>
        </w:rPr>
        <w:t xml:space="preserve"> (7 </w:t>
      </w:r>
      <w:proofErr w:type="spellStart"/>
      <w:r w:rsidRPr="0048456B">
        <w:rPr>
          <w:szCs w:val="28"/>
        </w:rPr>
        <w:t>клас</w:t>
      </w:r>
      <w:proofErr w:type="spellEnd"/>
      <w:r w:rsidRPr="0048456B">
        <w:rPr>
          <w:szCs w:val="28"/>
        </w:rPr>
        <w:t xml:space="preserve">). </w:t>
      </w:r>
      <w:proofErr w:type="spellStart"/>
      <w:r w:rsidRPr="0048456B">
        <w:rPr>
          <w:szCs w:val="28"/>
        </w:rPr>
        <w:t>Розробка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навчальних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програм</w:t>
      </w:r>
      <w:proofErr w:type="spellEnd"/>
      <w:r w:rsidRPr="0048456B">
        <w:rPr>
          <w:szCs w:val="28"/>
        </w:rPr>
        <w:t>, календарно-</w:t>
      </w:r>
      <w:proofErr w:type="spellStart"/>
      <w:r w:rsidRPr="0048456B">
        <w:rPr>
          <w:szCs w:val="28"/>
        </w:rPr>
        <w:t>тематичного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планування</w:t>
      </w:r>
      <w:proofErr w:type="spellEnd"/>
      <w:r w:rsidRPr="0048456B">
        <w:rPr>
          <w:szCs w:val="28"/>
        </w:rPr>
        <w:t xml:space="preserve">. </w:t>
      </w:r>
    </w:p>
    <w:p w14:paraId="35811FC1" w14:textId="77777777" w:rsidR="009E1AFD" w:rsidRPr="0048456B" w:rsidRDefault="009E1AFD" w:rsidP="009E1AFD">
      <w:pPr>
        <w:rPr>
          <w:szCs w:val="28"/>
        </w:rPr>
      </w:pPr>
      <w:r w:rsidRPr="0048456B">
        <w:rPr>
          <w:szCs w:val="28"/>
        </w:rPr>
        <w:t xml:space="preserve">10. </w:t>
      </w:r>
      <w:proofErr w:type="spellStart"/>
      <w:r w:rsidRPr="0048456B">
        <w:rPr>
          <w:szCs w:val="28"/>
        </w:rPr>
        <w:t>Особливості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організації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процесу</w:t>
      </w:r>
      <w:proofErr w:type="spellEnd"/>
      <w:r w:rsidRPr="0048456B">
        <w:rPr>
          <w:szCs w:val="28"/>
        </w:rPr>
        <w:t xml:space="preserve"> у 8-11 </w:t>
      </w:r>
      <w:proofErr w:type="spellStart"/>
      <w:r w:rsidRPr="0048456B">
        <w:rPr>
          <w:szCs w:val="28"/>
        </w:rPr>
        <w:t>класах</w:t>
      </w:r>
      <w:proofErr w:type="spellEnd"/>
      <w:r w:rsidRPr="0048456B">
        <w:rPr>
          <w:szCs w:val="28"/>
        </w:rPr>
        <w:t xml:space="preserve">. </w:t>
      </w:r>
      <w:proofErr w:type="spellStart"/>
      <w:r w:rsidRPr="0048456B">
        <w:rPr>
          <w:szCs w:val="28"/>
        </w:rPr>
        <w:t>Розробка</w:t>
      </w:r>
      <w:proofErr w:type="spellEnd"/>
      <w:r w:rsidRPr="0048456B">
        <w:rPr>
          <w:szCs w:val="28"/>
        </w:rPr>
        <w:t xml:space="preserve"> календарно-</w:t>
      </w:r>
      <w:proofErr w:type="spellStart"/>
      <w:r w:rsidRPr="0048456B">
        <w:rPr>
          <w:szCs w:val="28"/>
        </w:rPr>
        <w:t>тематичного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планування</w:t>
      </w:r>
      <w:proofErr w:type="spellEnd"/>
      <w:r w:rsidRPr="0048456B">
        <w:rPr>
          <w:szCs w:val="28"/>
        </w:rPr>
        <w:t xml:space="preserve">. </w:t>
      </w:r>
      <w:proofErr w:type="spellStart"/>
      <w:r w:rsidRPr="0048456B">
        <w:rPr>
          <w:szCs w:val="28"/>
        </w:rPr>
        <w:t>Огляд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підручників</w:t>
      </w:r>
      <w:proofErr w:type="spellEnd"/>
      <w:r w:rsidRPr="0048456B">
        <w:rPr>
          <w:szCs w:val="28"/>
        </w:rPr>
        <w:t xml:space="preserve"> та </w:t>
      </w:r>
      <w:proofErr w:type="spellStart"/>
      <w:r w:rsidRPr="0048456B">
        <w:rPr>
          <w:szCs w:val="28"/>
        </w:rPr>
        <w:t>посібників</w:t>
      </w:r>
      <w:proofErr w:type="spellEnd"/>
      <w:r w:rsidRPr="0048456B">
        <w:rPr>
          <w:szCs w:val="28"/>
        </w:rPr>
        <w:t xml:space="preserve"> для 8-11 </w:t>
      </w:r>
      <w:proofErr w:type="spellStart"/>
      <w:r w:rsidRPr="0048456B">
        <w:rPr>
          <w:szCs w:val="28"/>
        </w:rPr>
        <w:t>класів</w:t>
      </w:r>
      <w:proofErr w:type="spellEnd"/>
      <w:r w:rsidRPr="0048456B">
        <w:rPr>
          <w:szCs w:val="28"/>
        </w:rPr>
        <w:t>.</w:t>
      </w:r>
    </w:p>
    <w:p w14:paraId="65AAE2DA" w14:textId="35AC0DD3" w:rsidR="009E1AFD" w:rsidRPr="0048456B" w:rsidRDefault="009E1AFD" w:rsidP="009E1AFD">
      <w:pPr>
        <w:pStyle w:val="a6"/>
        <w:spacing w:line="276" w:lineRule="auto"/>
        <w:rPr>
          <w:b/>
          <w:szCs w:val="28"/>
          <w:lang w:val="uk-UA"/>
        </w:rPr>
      </w:pPr>
      <w:r w:rsidRPr="0048456B">
        <w:rPr>
          <w:szCs w:val="28"/>
        </w:rPr>
        <w:t xml:space="preserve">11. </w:t>
      </w:r>
      <w:proofErr w:type="spellStart"/>
      <w:r w:rsidRPr="0048456B">
        <w:rPr>
          <w:szCs w:val="28"/>
        </w:rPr>
        <w:t>Обговорення</w:t>
      </w:r>
      <w:proofErr w:type="spellEnd"/>
      <w:r w:rsidRPr="0048456B">
        <w:rPr>
          <w:szCs w:val="28"/>
        </w:rPr>
        <w:t xml:space="preserve"> та </w:t>
      </w:r>
      <w:proofErr w:type="spellStart"/>
      <w:r w:rsidRPr="0048456B">
        <w:rPr>
          <w:szCs w:val="28"/>
        </w:rPr>
        <w:t>затвердження</w:t>
      </w:r>
      <w:proofErr w:type="spellEnd"/>
      <w:r w:rsidRPr="0048456B">
        <w:rPr>
          <w:szCs w:val="28"/>
        </w:rPr>
        <w:t xml:space="preserve"> плану </w:t>
      </w:r>
      <w:proofErr w:type="spellStart"/>
      <w:r w:rsidRPr="0048456B">
        <w:rPr>
          <w:szCs w:val="28"/>
        </w:rPr>
        <w:t>роботи</w:t>
      </w:r>
      <w:proofErr w:type="spellEnd"/>
      <w:r w:rsidRPr="0048456B">
        <w:rPr>
          <w:szCs w:val="28"/>
        </w:rPr>
        <w:t xml:space="preserve"> методичного </w:t>
      </w:r>
      <w:proofErr w:type="spellStart"/>
      <w:r w:rsidRPr="0048456B">
        <w:rPr>
          <w:szCs w:val="28"/>
        </w:rPr>
        <w:t>об’єднання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вчителів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мовно-літературної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освітньої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галузі</w:t>
      </w:r>
      <w:proofErr w:type="spellEnd"/>
      <w:r w:rsidRPr="0048456B">
        <w:rPr>
          <w:szCs w:val="28"/>
        </w:rPr>
        <w:t xml:space="preserve"> на 2024-2025 </w:t>
      </w:r>
      <w:proofErr w:type="spellStart"/>
      <w:r w:rsidRPr="0048456B">
        <w:rPr>
          <w:szCs w:val="28"/>
        </w:rPr>
        <w:t>навчальний</w:t>
      </w:r>
      <w:proofErr w:type="spellEnd"/>
      <w:r w:rsidRPr="0048456B">
        <w:rPr>
          <w:szCs w:val="28"/>
        </w:rPr>
        <w:t xml:space="preserve"> </w:t>
      </w:r>
      <w:proofErr w:type="spellStart"/>
      <w:r w:rsidRPr="0048456B">
        <w:rPr>
          <w:szCs w:val="28"/>
        </w:rPr>
        <w:t>рік</w:t>
      </w:r>
      <w:proofErr w:type="spellEnd"/>
      <w:r w:rsidRPr="0048456B">
        <w:rPr>
          <w:szCs w:val="28"/>
        </w:rPr>
        <w:t>.</w:t>
      </w:r>
    </w:p>
    <w:p w14:paraId="50054BC2" w14:textId="634DC537" w:rsidR="009E1AFD" w:rsidRPr="0048456B" w:rsidRDefault="009E1AFD" w:rsidP="009E1AFD">
      <w:pPr>
        <w:pStyle w:val="a6"/>
        <w:spacing w:line="276" w:lineRule="auto"/>
        <w:jc w:val="center"/>
        <w:rPr>
          <w:szCs w:val="28"/>
          <w:lang w:val="uk-UA"/>
        </w:rPr>
      </w:pPr>
      <w:r w:rsidRPr="0048456B">
        <w:rPr>
          <w:szCs w:val="28"/>
          <w:lang w:val="uk-UA"/>
        </w:rPr>
        <w:lastRenderedPageBreak/>
        <w:t>СЛУХАЛИ:</w:t>
      </w:r>
    </w:p>
    <w:p w14:paraId="58E7C44C" w14:textId="6C0C8620" w:rsidR="00542B52" w:rsidRPr="0048456B" w:rsidRDefault="00542B52" w:rsidP="009E1AFD">
      <w:pPr>
        <w:pStyle w:val="a6"/>
        <w:spacing w:line="276" w:lineRule="auto"/>
        <w:ind w:firstLine="708"/>
        <w:rPr>
          <w:szCs w:val="28"/>
          <w:lang w:val="uk-UA"/>
        </w:rPr>
      </w:pPr>
      <w:r w:rsidRPr="0048456B">
        <w:rPr>
          <w:szCs w:val="28"/>
          <w:lang w:val="uk-UA"/>
        </w:rPr>
        <w:t>По першому</w:t>
      </w:r>
      <w:r w:rsidR="009E1AFD" w:rsidRPr="0048456B">
        <w:rPr>
          <w:szCs w:val="28"/>
          <w:lang w:val="uk-UA"/>
        </w:rPr>
        <w:t xml:space="preserve"> і другому</w:t>
      </w:r>
      <w:r w:rsidRPr="0048456B">
        <w:rPr>
          <w:szCs w:val="28"/>
          <w:lang w:val="uk-UA"/>
        </w:rPr>
        <w:t xml:space="preserve"> питанню слухали </w:t>
      </w:r>
      <w:r w:rsidR="00243C35" w:rsidRPr="0048456B">
        <w:rPr>
          <w:szCs w:val="28"/>
          <w:lang w:val="uk-UA"/>
        </w:rPr>
        <w:t xml:space="preserve">голову </w:t>
      </w:r>
      <w:r w:rsidR="00400457" w:rsidRPr="0048456B">
        <w:rPr>
          <w:szCs w:val="28"/>
          <w:lang w:val="uk-UA"/>
        </w:rPr>
        <w:t>Т</w:t>
      </w:r>
      <w:r w:rsidR="00243C35" w:rsidRPr="0048456B">
        <w:rPr>
          <w:szCs w:val="28"/>
          <w:lang w:val="uk-UA"/>
        </w:rPr>
        <w:t>ПСПП вчителів укр</w:t>
      </w:r>
      <w:r w:rsidR="00400457" w:rsidRPr="0048456B">
        <w:rPr>
          <w:szCs w:val="28"/>
          <w:lang w:val="uk-UA"/>
        </w:rPr>
        <w:t>аїнської мови та літератури, зарубіжної літератури</w:t>
      </w:r>
      <w:r w:rsidR="00243C35" w:rsidRPr="0048456B">
        <w:rPr>
          <w:szCs w:val="28"/>
          <w:lang w:val="uk-UA"/>
        </w:rPr>
        <w:t xml:space="preserve"> </w:t>
      </w:r>
      <w:proofErr w:type="spellStart"/>
      <w:r w:rsidR="00243C35" w:rsidRPr="0048456B">
        <w:rPr>
          <w:szCs w:val="28"/>
          <w:lang w:val="uk-UA"/>
        </w:rPr>
        <w:t>Пожогу</w:t>
      </w:r>
      <w:proofErr w:type="spellEnd"/>
      <w:r w:rsidR="00243C35" w:rsidRPr="0048456B">
        <w:rPr>
          <w:szCs w:val="28"/>
          <w:lang w:val="uk-UA"/>
        </w:rPr>
        <w:t xml:space="preserve"> Д.І., яка ознайомила членів </w:t>
      </w:r>
      <w:r w:rsidR="00400457" w:rsidRPr="0048456B">
        <w:rPr>
          <w:szCs w:val="28"/>
          <w:lang w:val="uk-UA"/>
        </w:rPr>
        <w:t>Т</w:t>
      </w:r>
      <w:r w:rsidR="00243C35" w:rsidRPr="0048456B">
        <w:rPr>
          <w:szCs w:val="28"/>
          <w:lang w:val="uk-UA"/>
        </w:rPr>
        <w:t>ПСПП</w:t>
      </w:r>
      <w:r w:rsidR="00050087" w:rsidRPr="0048456B">
        <w:rPr>
          <w:szCs w:val="28"/>
          <w:lang w:val="uk-UA"/>
        </w:rPr>
        <w:t xml:space="preserve"> з</w:t>
      </w:r>
      <w:r w:rsidR="003E396A" w:rsidRPr="0048456B">
        <w:rPr>
          <w:szCs w:val="28"/>
          <w:lang w:val="uk-UA"/>
        </w:rPr>
        <w:t xml:space="preserve"> аналізом роботи методичного об’єднання вчителів за ми</w:t>
      </w:r>
      <w:r w:rsidR="009E1AFD" w:rsidRPr="0048456B">
        <w:rPr>
          <w:szCs w:val="28"/>
          <w:lang w:val="uk-UA"/>
        </w:rPr>
        <w:t>нулий 2023-2024</w:t>
      </w:r>
      <w:r w:rsidR="00400106" w:rsidRPr="0048456B">
        <w:rPr>
          <w:szCs w:val="28"/>
          <w:lang w:val="uk-UA"/>
        </w:rPr>
        <w:t xml:space="preserve"> навчальний рік, </w:t>
      </w:r>
      <w:r w:rsidR="00400106" w:rsidRPr="0048456B">
        <w:rPr>
          <w:color w:val="333333"/>
          <w:szCs w:val="28"/>
          <w:bdr w:val="none" w:sz="0" w:space="0" w:color="auto" w:frame="1"/>
          <w:shd w:val="clear" w:color="auto" w:fill="FFFFFF"/>
        </w:rPr>
        <w:t> </w:t>
      </w:r>
      <w:r w:rsidR="00400106" w:rsidRPr="0048456B">
        <w:rPr>
          <w:color w:val="333333"/>
          <w:szCs w:val="28"/>
          <w:bdr w:val="none" w:sz="0" w:space="0" w:color="auto" w:frame="1"/>
          <w:shd w:val="clear" w:color="auto" w:fill="FFFFFF"/>
          <w:lang w:val="uk-UA"/>
        </w:rPr>
        <w:t xml:space="preserve">вказавши на </w:t>
      </w:r>
      <w:r w:rsidR="00B275A8" w:rsidRPr="0048456B">
        <w:rPr>
          <w:color w:val="333333"/>
          <w:szCs w:val="28"/>
          <w:bdr w:val="none" w:sz="0" w:space="0" w:color="auto" w:frame="1"/>
          <w:shd w:val="clear" w:color="auto" w:fill="FFFFFF"/>
          <w:lang w:val="uk-UA"/>
        </w:rPr>
        <w:t>досягнення та недоліки в роботі, а також говорила про атестацію вчителів.</w:t>
      </w:r>
    </w:p>
    <w:p w14:paraId="0F46564A" w14:textId="0F4C6B26" w:rsidR="00050087" w:rsidRPr="0048456B" w:rsidRDefault="00050087" w:rsidP="00243C35">
      <w:pPr>
        <w:pStyle w:val="a6"/>
        <w:spacing w:line="276" w:lineRule="auto"/>
        <w:jc w:val="center"/>
        <w:rPr>
          <w:szCs w:val="28"/>
          <w:lang w:val="uk-UA"/>
        </w:rPr>
      </w:pPr>
      <w:r w:rsidRPr="0048456B">
        <w:rPr>
          <w:szCs w:val="28"/>
          <w:lang w:val="uk-UA"/>
        </w:rPr>
        <w:t>УХВАЛИЛИ:</w:t>
      </w:r>
    </w:p>
    <w:p w14:paraId="235DC518" w14:textId="682D396C" w:rsidR="00400106" w:rsidRPr="0048456B" w:rsidRDefault="00243C35" w:rsidP="009E1AFD">
      <w:pPr>
        <w:pStyle w:val="a6"/>
        <w:spacing w:line="276" w:lineRule="auto"/>
        <w:ind w:firstLine="708"/>
        <w:rPr>
          <w:szCs w:val="28"/>
          <w:lang w:val="uk-UA"/>
        </w:rPr>
      </w:pPr>
      <w:r w:rsidRPr="0048456B">
        <w:rPr>
          <w:szCs w:val="28"/>
          <w:lang w:val="uk-UA"/>
        </w:rPr>
        <w:t xml:space="preserve">Роботу </w:t>
      </w:r>
      <w:r w:rsidR="00400457" w:rsidRPr="0048456B">
        <w:rPr>
          <w:szCs w:val="28"/>
          <w:lang w:val="uk-UA"/>
        </w:rPr>
        <w:t>Т</w:t>
      </w:r>
      <w:r w:rsidRPr="0048456B">
        <w:rPr>
          <w:szCs w:val="28"/>
          <w:lang w:val="uk-UA"/>
        </w:rPr>
        <w:t>ПСПП вчителів ук</w:t>
      </w:r>
      <w:r w:rsidR="00400457" w:rsidRPr="0048456B">
        <w:rPr>
          <w:szCs w:val="28"/>
          <w:lang w:val="uk-UA"/>
        </w:rPr>
        <w:t>раїнської мови та літератури, зарубіжної літератури, українознавства</w:t>
      </w:r>
      <w:r w:rsidR="009E1AFD" w:rsidRPr="0048456B">
        <w:rPr>
          <w:szCs w:val="28"/>
          <w:lang w:val="uk-UA"/>
        </w:rPr>
        <w:t xml:space="preserve"> за 2023-2024</w:t>
      </w:r>
      <w:r w:rsidR="00400106" w:rsidRPr="0048456B">
        <w:rPr>
          <w:szCs w:val="28"/>
          <w:lang w:val="uk-UA"/>
        </w:rPr>
        <w:t xml:space="preserve"> навчальний рік вважати задовільною.</w:t>
      </w:r>
    </w:p>
    <w:p w14:paraId="75DF4758" w14:textId="39B20323" w:rsidR="0090227B" w:rsidRPr="0048456B" w:rsidRDefault="009E1AFD" w:rsidP="009E1AFD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СЛУХАЛИ:</w:t>
      </w:r>
    </w:p>
    <w:p w14:paraId="7D2F2E94" w14:textId="2A00C4D2" w:rsidR="00B275A8" w:rsidRPr="0048456B" w:rsidRDefault="00B275A8" w:rsidP="00126340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По третьому</w:t>
      </w:r>
      <w:r w:rsidR="00126340" w:rsidRPr="0048456B">
        <w:rPr>
          <w:rFonts w:eastAsia="Times New Roman"/>
          <w:szCs w:val="28"/>
          <w:lang w:val="uk-UA" w:eastAsia="ru-RU"/>
        </w:rPr>
        <w:t xml:space="preserve"> виступила голова </w:t>
      </w:r>
      <w:r w:rsidR="00400457" w:rsidRPr="0048456B">
        <w:rPr>
          <w:rFonts w:eastAsia="Times New Roman"/>
          <w:szCs w:val="28"/>
          <w:lang w:val="uk-UA" w:eastAsia="ru-RU"/>
        </w:rPr>
        <w:t>Т</w:t>
      </w:r>
      <w:r w:rsidR="00126340" w:rsidRPr="0048456B">
        <w:rPr>
          <w:rFonts w:eastAsia="Times New Roman"/>
          <w:szCs w:val="28"/>
          <w:lang w:val="uk-UA" w:eastAsia="ru-RU"/>
        </w:rPr>
        <w:t xml:space="preserve">ПСПП Д.І. </w:t>
      </w:r>
      <w:proofErr w:type="spellStart"/>
      <w:r w:rsidR="00126340" w:rsidRPr="0048456B">
        <w:rPr>
          <w:rFonts w:eastAsia="Times New Roman"/>
          <w:szCs w:val="28"/>
          <w:lang w:val="uk-UA" w:eastAsia="ru-RU"/>
        </w:rPr>
        <w:t>Пожога</w:t>
      </w:r>
      <w:proofErr w:type="spellEnd"/>
      <w:r w:rsidR="00126340" w:rsidRPr="0048456B">
        <w:rPr>
          <w:rFonts w:eastAsia="Times New Roman"/>
          <w:szCs w:val="28"/>
          <w:lang w:val="uk-UA" w:eastAsia="ru-RU"/>
        </w:rPr>
        <w:t>, яка говорила про сертифікацію вчителів (виступ додається).</w:t>
      </w:r>
    </w:p>
    <w:p w14:paraId="174354D2" w14:textId="563958CB" w:rsidR="00B275A8" w:rsidRPr="0048456B" w:rsidRDefault="00126340" w:rsidP="00126340">
      <w:pPr>
        <w:pStyle w:val="a6"/>
        <w:spacing w:line="276" w:lineRule="auto"/>
        <w:ind w:firstLine="708"/>
        <w:jc w:val="center"/>
        <w:rPr>
          <w:rFonts w:eastAsia="Times New Roman"/>
          <w:szCs w:val="28"/>
          <w:lang w:val="uk-UA" w:eastAsia="ru-RU"/>
        </w:rPr>
      </w:pPr>
      <w:bookmarkStart w:id="0" w:name="_GoBack"/>
      <w:bookmarkEnd w:id="0"/>
      <w:r w:rsidRPr="0048456B">
        <w:rPr>
          <w:rFonts w:eastAsia="Times New Roman"/>
          <w:szCs w:val="28"/>
          <w:lang w:val="uk-UA" w:eastAsia="ru-RU"/>
        </w:rPr>
        <w:t>СЛУХАЛИ:</w:t>
      </w:r>
    </w:p>
    <w:p w14:paraId="6E49899F" w14:textId="26534DDF" w:rsidR="00050087" w:rsidRPr="0048456B" w:rsidRDefault="00126340" w:rsidP="00126340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По одинадцятому</w:t>
      </w:r>
      <w:r w:rsidR="00050087" w:rsidRPr="0048456B">
        <w:rPr>
          <w:rFonts w:eastAsia="Times New Roman"/>
          <w:szCs w:val="28"/>
          <w:lang w:val="uk-UA" w:eastAsia="ru-RU"/>
        </w:rPr>
        <w:t xml:space="preserve"> питанню слухали голову</w:t>
      </w:r>
      <w:r w:rsidR="0090227B" w:rsidRPr="0048456B">
        <w:rPr>
          <w:szCs w:val="28"/>
          <w:lang w:val="uk-UA"/>
        </w:rPr>
        <w:t xml:space="preserve"> </w:t>
      </w:r>
      <w:r w:rsidR="00400457" w:rsidRPr="0048456B">
        <w:rPr>
          <w:szCs w:val="28"/>
          <w:lang w:val="uk-UA"/>
        </w:rPr>
        <w:t>ТПСПП вчителів філологічного напрямку</w:t>
      </w:r>
      <w:r w:rsidR="0090227B" w:rsidRPr="0048456B">
        <w:rPr>
          <w:szCs w:val="28"/>
          <w:lang w:val="uk-UA"/>
        </w:rPr>
        <w:t xml:space="preserve"> </w:t>
      </w:r>
      <w:proofErr w:type="spellStart"/>
      <w:r w:rsidR="0090227B" w:rsidRPr="0048456B">
        <w:rPr>
          <w:szCs w:val="28"/>
          <w:lang w:val="uk-UA"/>
        </w:rPr>
        <w:t>Пожогу</w:t>
      </w:r>
      <w:proofErr w:type="spellEnd"/>
      <w:r w:rsidR="0090227B" w:rsidRPr="0048456B">
        <w:rPr>
          <w:szCs w:val="28"/>
          <w:lang w:val="uk-UA"/>
        </w:rPr>
        <w:t xml:space="preserve"> Д.І.</w:t>
      </w:r>
      <w:r w:rsidR="00050087" w:rsidRPr="0048456B">
        <w:rPr>
          <w:rFonts w:eastAsia="Times New Roman"/>
          <w:szCs w:val="28"/>
          <w:lang w:val="uk-UA" w:eastAsia="ru-RU"/>
        </w:rPr>
        <w:t xml:space="preserve">, яка провела </w:t>
      </w:r>
      <w:r w:rsidR="00400106" w:rsidRPr="0048456B">
        <w:rPr>
          <w:rFonts w:eastAsia="Times New Roman"/>
          <w:szCs w:val="28"/>
          <w:lang w:val="uk-UA" w:eastAsia="ru-RU"/>
        </w:rPr>
        <w:t>обговорення за круглим столом нового плану ро</w:t>
      </w:r>
      <w:r w:rsidR="0090227B" w:rsidRPr="0048456B">
        <w:rPr>
          <w:rFonts w:eastAsia="Times New Roman"/>
          <w:szCs w:val="28"/>
          <w:lang w:val="uk-UA" w:eastAsia="ru-RU"/>
        </w:rPr>
        <w:t xml:space="preserve">боти </w:t>
      </w:r>
      <w:r w:rsidR="00400457" w:rsidRPr="0048456B">
        <w:rPr>
          <w:rFonts w:eastAsia="Times New Roman"/>
          <w:szCs w:val="28"/>
          <w:lang w:val="uk-UA" w:eastAsia="ru-RU"/>
        </w:rPr>
        <w:t>Т</w:t>
      </w:r>
      <w:r w:rsidR="0090227B" w:rsidRPr="0048456B">
        <w:rPr>
          <w:rFonts w:eastAsia="Times New Roman"/>
          <w:szCs w:val="28"/>
          <w:lang w:val="uk-UA" w:eastAsia="ru-RU"/>
        </w:rPr>
        <w:t xml:space="preserve">ПСПП </w:t>
      </w:r>
      <w:r w:rsidRPr="0048456B">
        <w:rPr>
          <w:rFonts w:eastAsia="Times New Roman"/>
          <w:szCs w:val="28"/>
          <w:lang w:val="uk-UA" w:eastAsia="ru-RU"/>
        </w:rPr>
        <w:t>на 2024-2025</w:t>
      </w:r>
      <w:r w:rsidR="00400106" w:rsidRPr="0048456B">
        <w:rPr>
          <w:rFonts w:eastAsia="Times New Roman"/>
          <w:szCs w:val="28"/>
          <w:lang w:val="uk-UA" w:eastAsia="ru-RU"/>
        </w:rPr>
        <w:t xml:space="preserve"> навчальний рік відповідно до методичних рекомендацій МОН України з урах</w:t>
      </w:r>
      <w:r w:rsidR="0090227B" w:rsidRPr="0048456B">
        <w:rPr>
          <w:rFonts w:eastAsia="Times New Roman"/>
          <w:szCs w:val="28"/>
          <w:lang w:val="uk-UA" w:eastAsia="ru-RU"/>
        </w:rPr>
        <w:t xml:space="preserve">уванням воєнного стану. Члени </w:t>
      </w:r>
      <w:r w:rsidR="00400457" w:rsidRPr="0048456B">
        <w:rPr>
          <w:rFonts w:eastAsia="Times New Roman"/>
          <w:szCs w:val="28"/>
          <w:lang w:val="uk-UA" w:eastAsia="ru-RU"/>
        </w:rPr>
        <w:t>Т</w:t>
      </w:r>
      <w:r w:rsidR="0090227B" w:rsidRPr="0048456B">
        <w:rPr>
          <w:rFonts w:eastAsia="Times New Roman"/>
          <w:szCs w:val="28"/>
          <w:lang w:val="uk-UA" w:eastAsia="ru-RU"/>
        </w:rPr>
        <w:t>ПСПП</w:t>
      </w:r>
      <w:r w:rsidR="00400106" w:rsidRPr="0048456B">
        <w:rPr>
          <w:rFonts w:eastAsia="Times New Roman"/>
          <w:szCs w:val="28"/>
          <w:lang w:val="uk-UA" w:eastAsia="ru-RU"/>
        </w:rPr>
        <w:t xml:space="preserve"> внесли свої пропозиції щодо планування роботи.  </w:t>
      </w:r>
    </w:p>
    <w:p w14:paraId="6F660A6A" w14:textId="138AACE7" w:rsidR="0055225E" w:rsidRPr="0048456B" w:rsidRDefault="0055225E" w:rsidP="0090227B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УХВАЛИЛИ:</w:t>
      </w:r>
    </w:p>
    <w:p w14:paraId="1B4E11E2" w14:textId="0A23DD43" w:rsidR="003454FA" w:rsidRPr="0048456B" w:rsidRDefault="0055225E" w:rsidP="00126340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 xml:space="preserve">1. </w:t>
      </w:r>
      <w:r w:rsidR="00400106" w:rsidRPr="0048456B">
        <w:rPr>
          <w:rFonts w:eastAsia="Times New Roman"/>
          <w:szCs w:val="28"/>
          <w:lang w:val="uk-UA" w:eastAsia="ru-RU"/>
        </w:rPr>
        <w:t xml:space="preserve">Затвердити  план роботи </w:t>
      </w:r>
      <w:r w:rsidR="00400457" w:rsidRPr="0048456B">
        <w:rPr>
          <w:rFonts w:eastAsia="Times New Roman"/>
          <w:szCs w:val="28"/>
          <w:lang w:val="uk-UA" w:eastAsia="ru-RU"/>
        </w:rPr>
        <w:t>Т</w:t>
      </w:r>
      <w:r w:rsidR="004623CC" w:rsidRPr="0048456B">
        <w:rPr>
          <w:rFonts w:eastAsia="Times New Roman"/>
          <w:szCs w:val="28"/>
          <w:lang w:val="uk-UA" w:eastAsia="ru-RU"/>
        </w:rPr>
        <w:t>ПСПП вчителів української мови та літератури,</w:t>
      </w:r>
      <w:r w:rsidR="00400457" w:rsidRPr="0048456B">
        <w:rPr>
          <w:rFonts w:eastAsia="Times New Roman"/>
          <w:szCs w:val="28"/>
          <w:lang w:val="uk-UA" w:eastAsia="ru-RU"/>
        </w:rPr>
        <w:t xml:space="preserve"> зарубіжної літератури та українознавства </w:t>
      </w:r>
      <w:r w:rsidR="00126340" w:rsidRPr="0048456B">
        <w:rPr>
          <w:rFonts w:eastAsia="Times New Roman"/>
          <w:szCs w:val="28"/>
          <w:lang w:val="uk-UA" w:eastAsia="ru-RU"/>
        </w:rPr>
        <w:t xml:space="preserve"> на 2024-2025</w:t>
      </w:r>
      <w:r w:rsidR="00400106" w:rsidRPr="0048456B">
        <w:rPr>
          <w:rFonts w:eastAsia="Times New Roman"/>
          <w:szCs w:val="28"/>
          <w:lang w:val="uk-UA" w:eastAsia="ru-RU"/>
        </w:rPr>
        <w:t xml:space="preserve"> навчальний рік.</w:t>
      </w:r>
    </w:p>
    <w:p w14:paraId="28A8EADB" w14:textId="5431D2DE" w:rsidR="004623CC" w:rsidRPr="0048456B" w:rsidRDefault="00126340" w:rsidP="00126340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СЛУХАЛИ:</w:t>
      </w:r>
    </w:p>
    <w:p w14:paraId="1D10BF2E" w14:textId="64986095" w:rsidR="003454FA" w:rsidRPr="0048456B" w:rsidRDefault="00126340" w:rsidP="004623CC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По шостому</w:t>
      </w:r>
      <w:r w:rsidR="004623CC" w:rsidRPr="0048456B">
        <w:rPr>
          <w:rFonts w:eastAsia="Times New Roman"/>
          <w:szCs w:val="28"/>
          <w:lang w:val="uk-UA" w:eastAsia="ru-RU"/>
        </w:rPr>
        <w:t xml:space="preserve"> питанню слухали голову</w:t>
      </w:r>
      <w:r w:rsidR="004623CC" w:rsidRPr="0048456B">
        <w:rPr>
          <w:szCs w:val="28"/>
          <w:lang w:val="uk-UA"/>
        </w:rPr>
        <w:t xml:space="preserve"> </w:t>
      </w:r>
      <w:r w:rsidR="00400457" w:rsidRPr="0048456B">
        <w:rPr>
          <w:szCs w:val="28"/>
          <w:lang w:val="uk-UA"/>
        </w:rPr>
        <w:t>ТПСПП</w:t>
      </w:r>
      <w:r w:rsidR="004623CC" w:rsidRPr="0048456B">
        <w:rPr>
          <w:szCs w:val="28"/>
          <w:lang w:val="uk-UA"/>
        </w:rPr>
        <w:t xml:space="preserve"> </w:t>
      </w:r>
      <w:proofErr w:type="spellStart"/>
      <w:r w:rsidR="004623CC" w:rsidRPr="0048456B">
        <w:rPr>
          <w:szCs w:val="28"/>
          <w:lang w:val="uk-UA"/>
        </w:rPr>
        <w:t>Пожогу</w:t>
      </w:r>
      <w:proofErr w:type="spellEnd"/>
      <w:r w:rsidR="004623CC" w:rsidRPr="0048456B">
        <w:rPr>
          <w:szCs w:val="28"/>
          <w:lang w:val="uk-UA"/>
        </w:rPr>
        <w:t xml:space="preserve"> Д.І.</w:t>
      </w:r>
      <w:r w:rsidR="004623CC" w:rsidRPr="0048456B">
        <w:rPr>
          <w:rFonts w:eastAsia="Times New Roman"/>
          <w:szCs w:val="28"/>
          <w:lang w:val="uk-UA" w:eastAsia="ru-RU"/>
        </w:rPr>
        <w:t xml:space="preserve"> </w:t>
      </w:r>
      <w:r w:rsidR="003454FA" w:rsidRPr="0048456B">
        <w:rPr>
          <w:rFonts w:eastAsia="Times New Roman"/>
          <w:szCs w:val="28"/>
          <w:lang w:val="uk-UA" w:eastAsia="ru-RU"/>
        </w:rPr>
        <w:t xml:space="preserve">, яка у формі обговорення за круглим столом ознайомила всіх присутніх з чинними нормативними документами МОН України та </w:t>
      </w:r>
      <w:proofErr w:type="spellStart"/>
      <w:r w:rsidR="003454FA" w:rsidRPr="0048456B">
        <w:rPr>
          <w:rFonts w:eastAsia="Times New Roman"/>
          <w:szCs w:val="28"/>
          <w:lang w:val="uk-UA" w:eastAsia="ru-RU"/>
        </w:rPr>
        <w:t>інструктивно</w:t>
      </w:r>
      <w:proofErr w:type="spellEnd"/>
      <w:r w:rsidR="003454FA" w:rsidRPr="0048456B">
        <w:rPr>
          <w:rFonts w:eastAsia="Times New Roman"/>
          <w:szCs w:val="28"/>
          <w:lang w:val="uk-UA" w:eastAsia="ru-RU"/>
        </w:rPr>
        <w:t>-методичними матеріалами щодо ви</w:t>
      </w:r>
      <w:r w:rsidRPr="0048456B">
        <w:rPr>
          <w:rFonts w:eastAsia="Times New Roman"/>
          <w:szCs w:val="28"/>
          <w:lang w:val="uk-UA" w:eastAsia="ru-RU"/>
        </w:rPr>
        <w:t>вчення навчальних предметів 2024-2025</w:t>
      </w:r>
      <w:r w:rsidR="003454FA" w:rsidRPr="0048456B">
        <w:rPr>
          <w:rFonts w:eastAsia="Times New Roman"/>
          <w:szCs w:val="28"/>
          <w:lang w:val="uk-UA" w:eastAsia="ru-RU"/>
        </w:rPr>
        <w:t xml:space="preserve"> навчального року.</w:t>
      </w:r>
    </w:p>
    <w:p w14:paraId="21BE0C80" w14:textId="74CCF422" w:rsidR="003454FA" w:rsidRPr="0048456B" w:rsidRDefault="003454FA" w:rsidP="004623CC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УХВАЛИЛИ:</w:t>
      </w:r>
    </w:p>
    <w:p w14:paraId="77C1155B" w14:textId="4E565338" w:rsidR="00B646B1" w:rsidRPr="0048456B" w:rsidRDefault="00B646B1" w:rsidP="00126340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 xml:space="preserve">Опрацювати </w:t>
      </w:r>
      <w:r w:rsidRPr="0048456B">
        <w:rPr>
          <w:szCs w:val="28"/>
          <w:lang w:val="uk-UA"/>
        </w:rPr>
        <w:t xml:space="preserve">нормативні документи МОН України та </w:t>
      </w:r>
      <w:proofErr w:type="spellStart"/>
      <w:r w:rsidRPr="0048456B">
        <w:rPr>
          <w:szCs w:val="28"/>
          <w:lang w:val="uk-UA"/>
        </w:rPr>
        <w:t>інструктивно</w:t>
      </w:r>
      <w:proofErr w:type="spellEnd"/>
      <w:r w:rsidRPr="0048456B">
        <w:rPr>
          <w:szCs w:val="28"/>
          <w:lang w:val="uk-UA"/>
        </w:rPr>
        <w:t>-методичні матеріали щодо ви</w:t>
      </w:r>
      <w:r w:rsidR="00126340" w:rsidRPr="0048456B">
        <w:rPr>
          <w:szCs w:val="28"/>
          <w:lang w:val="uk-UA"/>
        </w:rPr>
        <w:t>вчення навчальних предметів 2024-2025</w:t>
      </w:r>
      <w:r w:rsidRPr="0048456B">
        <w:rPr>
          <w:szCs w:val="28"/>
          <w:lang w:val="uk-UA"/>
        </w:rPr>
        <w:t xml:space="preserve"> н. р.</w:t>
      </w:r>
    </w:p>
    <w:p w14:paraId="72384CF9" w14:textId="21976A0A" w:rsidR="000F2329" w:rsidRPr="0048456B" w:rsidRDefault="00126340" w:rsidP="00126340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СЛУХАЛИ:</w:t>
      </w:r>
    </w:p>
    <w:p w14:paraId="26830468" w14:textId="30117EA5" w:rsidR="003454FA" w:rsidRPr="0048456B" w:rsidRDefault="00126340" w:rsidP="000F2329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По дев’ятому</w:t>
      </w:r>
      <w:r w:rsidR="00B646B1" w:rsidRPr="0048456B">
        <w:rPr>
          <w:rFonts w:eastAsia="Times New Roman"/>
          <w:szCs w:val="28"/>
          <w:lang w:val="uk-UA" w:eastAsia="ru-RU"/>
        </w:rPr>
        <w:t xml:space="preserve"> питанню слухали </w:t>
      </w:r>
      <w:r w:rsidR="000F2329" w:rsidRPr="0048456B">
        <w:rPr>
          <w:rFonts w:eastAsia="Times New Roman"/>
          <w:szCs w:val="28"/>
          <w:lang w:val="uk-UA" w:eastAsia="ru-RU"/>
        </w:rPr>
        <w:t xml:space="preserve">голову </w:t>
      </w:r>
      <w:r w:rsidR="00400457" w:rsidRPr="0048456B">
        <w:rPr>
          <w:rFonts w:eastAsia="Times New Roman"/>
          <w:szCs w:val="28"/>
          <w:lang w:val="uk-UA" w:eastAsia="ru-RU"/>
        </w:rPr>
        <w:t>Т</w:t>
      </w:r>
      <w:r w:rsidR="00400457" w:rsidRPr="0048456B">
        <w:rPr>
          <w:szCs w:val="28"/>
          <w:lang w:val="uk-UA"/>
        </w:rPr>
        <w:t>ПСПП вчителів</w:t>
      </w:r>
      <w:r w:rsidR="000F2329" w:rsidRPr="0048456B">
        <w:rPr>
          <w:szCs w:val="28"/>
          <w:lang w:val="uk-UA"/>
        </w:rPr>
        <w:t xml:space="preserve"> </w:t>
      </w:r>
      <w:proofErr w:type="spellStart"/>
      <w:r w:rsidR="000F2329" w:rsidRPr="0048456B">
        <w:rPr>
          <w:szCs w:val="28"/>
          <w:lang w:val="uk-UA"/>
        </w:rPr>
        <w:t>Пожогу</w:t>
      </w:r>
      <w:proofErr w:type="spellEnd"/>
      <w:r w:rsidR="000F2329" w:rsidRPr="0048456B">
        <w:rPr>
          <w:szCs w:val="28"/>
          <w:lang w:val="uk-UA"/>
        </w:rPr>
        <w:t xml:space="preserve"> Д.І., </w:t>
      </w:r>
      <w:r w:rsidR="00B646B1" w:rsidRPr="0048456B">
        <w:rPr>
          <w:rFonts w:eastAsia="Times New Roman"/>
          <w:szCs w:val="28"/>
          <w:lang w:val="uk-UA" w:eastAsia="ru-RU"/>
        </w:rPr>
        <w:t>яка у формі екс</w:t>
      </w:r>
      <w:r w:rsidR="000F2329" w:rsidRPr="0048456B">
        <w:rPr>
          <w:rFonts w:eastAsia="Times New Roman"/>
          <w:szCs w:val="28"/>
          <w:lang w:val="uk-UA" w:eastAsia="ru-RU"/>
        </w:rPr>
        <w:t>прес-огляду ознайомила членів</w:t>
      </w:r>
      <w:r w:rsidR="00B646B1" w:rsidRPr="0048456B">
        <w:rPr>
          <w:rFonts w:eastAsia="Times New Roman"/>
          <w:szCs w:val="28"/>
          <w:lang w:val="uk-UA" w:eastAsia="ru-RU"/>
        </w:rPr>
        <w:t xml:space="preserve"> з модельними навчальними програмами та підручниками для 5</w:t>
      </w:r>
      <w:r w:rsidRPr="0048456B">
        <w:rPr>
          <w:rFonts w:eastAsia="Times New Roman"/>
          <w:szCs w:val="28"/>
          <w:lang w:val="uk-UA" w:eastAsia="ru-RU"/>
        </w:rPr>
        <w:t>-7</w:t>
      </w:r>
      <w:r w:rsidR="00B646B1" w:rsidRPr="0048456B">
        <w:rPr>
          <w:rFonts w:eastAsia="Times New Roman"/>
          <w:szCs w:val="28"/>
          <w:lang w:val="uk-UA" w:eastAsia="ru-RU"/>
        </w:rPr>
        <w:t xml:space="preserve"> к</w:t>
      </w:r>
      <w:r w:rsidRPr="0048456B">
        <w:rPr>
          <w:rFonts w:eastAsia="Times New Roman"/>
          <w:szCs w:val="28"/>
          <w:lang w:val="uk-UA" w:eastAsia="ru-RU"/>
        </w:rPr>
        <w:t>ласів</w:t>
      </w:r>
      <w:r w:rsidR="00B646B1" w:rsidRPr="0048456B">
        <w:rPr>
          <w:rFonts w:eastAsia="Times New Roman"/>
          <w:szCs w:val="28"/>
          <w:lang w:val="uk-UA" w:eastAsia="ru-RU"/>
        </w:rPr>
        <w:t xml:space="preserve"> НУШ (мовно-літературна галузь).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Звер</w:t>
      </w:r>
      <w:r w:rsidR="009B789B" w:rsidRPr="0048456B">
        <w:rPr>
          <w:color w:val="212529"/>
          <w:szCs w:val="28"/>
          <w:shd w:val="clear" w:color="auto" w:fill="FFFFFF"/>
          <w:lang w:val="uk-UA"/>
        </w:rPr>
        <w:t>нуто</w:t>
      </w:r>
      <w:proofErr w:type="spellEnd"/>
      <w:r w:rsidR="009B789B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увагу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що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підручники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для 5</w:t>
      </w:r>
      <w:r w:rsidRPr="0048456B">
        <w:rPr>
          <w:color w:val="212529"/>
          <w:szCs w:val="28"/>
          <w:shd w:val="clear" w:color="auto" w:fill="FFFFFF"/>
          <w:lang w:val="uk-UA"/>
        </w:rPr>
        <w:t>-7</w:t>
      </w:r>
      <w:r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48456B">
        <w:rPr>
          <w:color w:val="212529"/>
          <w:szCs w:val="28"/>
          <w:shd w:val="clear" w:color="auto" w:fill="FFFFFF"/>
        </w:rPr>
        <w:t>класів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НУШ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створені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за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різними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модельними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навчальними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програмами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.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Кожна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модельна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програма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має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свої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особливості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 xml:space="preserve"> та </w:t>
      </w:r>
      <w:proofErr w:type="spellStart"/>
      <w:r w:rsidR="00427840" w:rsidRPr="0048456B">
        <w:rPr>
          <w:color w:val="212529"/>
          <w:szCs w:val="28"/>
          <w:shd w:val="clear" w:color="auto" w:fill="FFFFFF"/>
        </w:rPr>
        <w:t>принципи</w:t>
      </w:r>
      <w:proofErr w:type="spellEnd"/>
      <w:r w:rsidR="00427840" w:rsidRPr="0048456B">
        <w:rPr>
          <w:color w:val="212529"/>
          <w:szCs w:val="28"/>
          <w:shd w:val="clear" w:color="auto" w:fill="FFFFFF"/>
        </w:rPr>
        <w:t>.</w:t>
      </w:r>
      <w:r w:rsidR="00427840" w:rsidRPr="0048456B">
        <w:rPr>
          <w:rFonts w:eastAsia="Times New Roman"/>
          <w:szCs w:val="28"/>
          <w:lang w:val="uk-UA" w:eastAsia="ru-RU"/>
        </w:rPr>
        <w:t xml:space="preserve"> Також було обговорено питання </w:t>
      </w:r>
      <w:r w:rsidR="009B789B" w:rsidRPr="0048456B">
        <w:rPr>
          <w:rFonts w:eastAsia="Times New Roman"/>
          <w:szCs w:val="28"/>
          <w:lang w:val="uk-UA" w:eastAsia="ru-RU"/>
        </w:rPr>
        <w:t xml:space="preserve">щодо складання </w:t>
      </w:r>
      <w:r w:rsidR="009B789B" w:rsidRPr="0048456B">
        <w:rPr>
          <w:rFonts w:eastAsia="Times New Roman"/>
          <w:szCs w:val="28"/>
          <w:lang w:val="uk-UA" w:eastAsia="ru-RU"/>
        </w:rPr>
        <w:lastRenderedPageBreak/>
        <w:t>календарно-тематичн</w:t>
      </w:r>
      <w:r w:rsidRPr="0048456B">
        <w:rPr>
          <w:rFonts w:eastAsia="Times New Roman"/>
          <w:szCs w:val="28"/>
          <w:lang w:val="uk-UA" w:eastAsia="ru-RU"/>
        </w:rPr>
        <w:t>ого планування на І семестр 2024-2025</w:t>
      </w:r>
      <w:r w:rsidR="009B789B" w:rsidRPr="0048456B">
        <w:rPr>
          <w:rFonts w:eastAsia="Times New Roman"/>
          <w:szCs w:val="28"/>
          <w:lang w:val="uk-UA" w:eastAsia="ru-RU"/>
        </w:rPr>
        <w:t xml:space="preserve"> навчального року для 5</w:t>
      </w:r>
      <w:r w:rsidRPr="0048456B">
        <w:rPr>
          <w:rFonts w:eastAsia="Times New Roman"/>
          <w:szCs w:val="28"/>
          <w:lang w:val="uk-UA" w:eastAsia="ru-RU"/>
        </w:rPr>
        <w:t>-7 класів (НУШ) та для 8</w:t>
      </w:r>
      <w:r w:rsidR="009B789B" w:rsidRPr="0048456B">
        <w:rPr>
          <w:rFonts w:eastAsia="Times New Roman"/>
          <w:szCs w:val="28"/>
          <w:lang w:val="uk-UA" w:eastAsia="ru-RU"/>
        </w:rPr>
        <w:t>-11 класів.</w:t>
      </w:r>
      <w:r w:rsidR="00B646B1" w:rsidRPr="0048456B">
        <w:rPr>
          <w:rFonts w:eastAsia="Times New Roman"/>
          <w:szCs w:val="28"/>
          <w:lang w:val="uk-UA" w:eastAsia="ru-RU"/>
        </w:rPr>
        <w:t xml:space="preserve"> </w:t>
      </w:r>
    </w:p>
    <w:p w14:paraId="0C567899" w14:textId="16FEB654" w:rsidR="009B789B" w:rsidRPr="0048456B" w:rsidRDefault="009B789B" w:rsidP="000F2329">
      <w:pPr>
        <w:pStyle w:val="a6"/>
        <w:spacing w:line="276" w:lineRule="auto"/>
        <w:jc w:val="center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УХВАЛИЛИ:</w:t>
      </w:r>
    </w:p>
    <w:p w14:paraId="6C5D4053" w14:textId="7A618BCC" w:rsidR="009B789B" w:rsidRPr="0048456B" w:rsidRDefault="000F2329" w:rsidP="00126340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>1.</w:t>
      </w:r>
      <w:r w:rsidR="009B789B" w:rsidRPr="0048456B">
        <w:rPr>
          <w:rFonts w:eastAsia="Times New Roman"/>
          <w:szCs w:val="28"/>
          <w:lang w:val="uk-UA" w:eastAsia="ru-RU"/>
        </w:rPr>
        <w:t>Опрацювати обрані навчальні програми та підручники для 5</w:t>
      </w:r>
      <w:r w:rsidR="00126340" w:rsidRPr="0048456B">
        <w:rPr>
          <w:rFonts w:eastAsia="Times New Roman"/>
          <w:szCs w:val="28"/>
          <w:lang w:val="uk-UA" w:eastAsia="ru-RU"/>
        </w:rPr>
        <w:t>-7 класів</w:t>
      </w:r>
      <w:r w:rsidR="009B789B" w:rsidRPr="0048456B">
        <w:rPr>
          <w:rFonts w:eastAsia="Times New Roman"/>
          <w:szCs w:val="28"/>
          <w:lang w:val="uk-UA" w:eastAsia="ru-RU"/>
        </w:rPr>
        <w:t xml:space="preserve"> (НУШ), </w:t>
      </w:r>
      <w:proofErr w:type="spellStart"/>
      <w:r w:rsidR="009B789B" w:rsidRPr="0048456B">
        <w:rPr>
          <w:szCs w:val="28"/>
          <w:bdr w:val="none" w:sz="0" w:space="0" w:color="auto" w:frame="1"/>
          <w:shd w:val="clear" w:color="auto" w:fill="FFFFFF"/>
        </w:rPr>
        <w:t>врахувати</w:t>
      </w:r>
      <w:proofErr w:type="spellEnd"/>
      <w:r w:rsidR="009B789B" w:rsidRPr="0048456B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789B" w:rsidRPr="0048456B">
        <w:rPr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 w:rsidR="009B789B" w:rsidRPr="0048456B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789B" w:rsidRPr="0048456B">
        <w:rPr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 w:rsidR="009B789B" w:rsidRPr="0048456B">
        <w:rPr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9B789B" w:rsidRPr="0048456B">
        <w:rPr>
          <w:szCs w:val="28"/>
          <w:bdr w:val="none" w:sz="0" w:space="0" w:color="auto" w:frame="1"/>
          <w:shd w:val="clear" w:color="auto" w:fill="FFFFFF"/>
        </w:rPr>
        <w:t>побажання</w:t>
      </w:r>
      <w:proofErr w:type="spellEnd"/>
      <w:r w:rsidR="009B789B" w:rsidRPr="0048456B">
        <w:rPr>
          <w:szCs w:val="28"/>
          <w:bdr w:val="none" w:sz="0" w:space="0" w:color="auto" w:frame="1"/>
          <w:shd w:val="clear" w:color="auto" w:fill="FFFFFF"/>
        </w:rPr>
        <w:t>.</w:t>
      </w:r>
      <w:r w:rsidR="009B789B" w:rsidRPr="0048456B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2DF5B4C1" w14:textId="33FF935B" w:rsidR="00DE1BEE" w:rsidRPr="0048456B" w:rsidRDefault="000F2329" w:rsidP="002018D8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DE0BD5" w:rsidRPr="0048456B">
        <w:rPr>
          <w:szCs w:val="28"/>
          <w:bdr w:val="none" w:sz="0" w:space="0" w:color="auto" w:frame="1"/>
          <w:shd w:val="clear" w:color="auto" w:fill="FFFFFF"/>
          <w:lang w:val="uk-UA"/>
        </w:rPr>
        <w:t>Затвердити КТП (календарно-тематич</w:t>
      </w:r>
      <w:r w:rsidR="00126340" w:rsidRPr="0048456B">
        <w:rPr>
          <w:szCs w:val="28"/>
          <w:bdr w:val="none" w:sz="0" w:space="0" w:color="auto" w:frame="1"/>
          <w:shd w:val="clear" w:color="auto" w:fill="FFFFFF"/>
          <w:lang w:val="uk-UA"/>
        </w:rPr>
        <w:t>не планування) на І семестр 2024-2025</w:t>
      </w:r>
      <w:r w:rsidR="00DE0BD5" w:rsidRPr="0048456B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83A3A" w:rsidRPr="0048456B">
        <w:rPr>
          <w:szCs w:val="28"/>
          <w:bdr w:val="none" w:sz="0" w:space="0" w:color="auto" w:frame="1"/>
          <w:shd w:val="clear" w:color="auto" w:fill="FFFFFF"/>
          <w:lang w:val="uk-UA"/>
        </w:rPr>
        <w:t>навчального</w:t>
      </w:r>
      <w:r w:rsidR="00DE0BD5" w:rsidRPr="0048456B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року.</w:t>
      </w:r>
    </w:p>
    <w:p w14:paraId="2694C2F7" w14:textId="77777777" w:rsidR="00C3543C" w:rsidRPr="0048456B" w:rsidRDefault="00C3543C" w:rsidP="00FC3E9C">
      <w:pPr>
        <w:pStyle w:val="a6"/>
        <w:spacing w:line="276" w:lineRule="auto"/>
        <w:rPr>
          <w:rFonts w:eastAsia="Times New Roman"/>
          <w:szCs w:val="28"/>
          <w:lang w:val="uk-UA" w:eastAsia="ru-RU"/>
        </w:rPr>
      </w:pPr>
    </w:p>
    <w:p w14:paraId="1C982169" w14:textId="77777777" w:rsidR="008A48AC" w:rsidRPr="0048456B" w:rsidRDefault="008A48AC" w:rsidP="00C3543C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</w:p>
    <w:p w14:paraId="6A675924" w14:textId="63A3E719" w:rsidR="00E51D12" w:rsidRPr="0048456B" w:rsidRDefault="00E51D12" w:rsidP="00E51D12">
      <w:pPr>
        <w:pStyle w:val="a6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 xml:space="preserve">                Голова ТПСПП                                     Данієла ПОЖОГА</w:t>
      </w:r>
    </w:p>
    <w:p w14:paraId="19D3AA79" w14:textId="3371D688" w:rsidR="00E51D12" w:rsidRPr="0048456B" w:rsidRDefault="00E51D12" w:rsidP="00E51D12">
      <w:pPr>
        <w:pStyle w:val="a6"/>
        <w:ind w:firstLine="708"/>
        <w:rPr>
          <w:rFonts w:eastAsia="Times New Roman"/>
          <w:szCs w:val="28"/>
          <w:lang w:val="uk-UA" w:eastAsia="ru-RU"/>
        </w:rPr>
      </w:pPr>
      <w:r w:rsidRPr="0048456B">
        <w:rPr>
          <w:rFonts w:eastAsia="Times New Roman"/>
          <w:szCs w:val="28"/>
          <w:lang w:val="uk-UA" w:eastAsia="ru-RU"/>
        </w:rPr>
        <w:t xml:space="preserve">                      Секретар                                 </w:t>
      </w:r>
      <w:proofErr w:type="spellStart"/>
      <w:r w:rsidRPr="0048456B">
        <w:rPr>
          <w:rFonts w:eastAsia="Times New Roman"/>
          <w:szCs w:val="28"/>
          <w:lang w:val="uk-UA" w:eastAsia="ru-RU"/>
        </w:rPr>
        <w:t>Крістіна</w:t>
      </w:r>
      <w:proofErr w:type="spellEnd"/>
      <w:r w:rsidRPr="0048456B">
        <w:rPr>
          <w:rFonts w:eastAsia="Times New Roman"/>
          <w:szCs w:val="28"/>
          <w:lang w:val="uk-UA" w:eastAsia="ru-RU"/>
        </w:rPr>
        <w:t xml:space="preserve"> НІКОРИЧ</w:t>
      </w:r>
    </w:p>
    <w:p w14:paraId="683FA91D" w14:textId="77777777" w:rsidR="00E51D12" w:rsidRPr="0048456B" w:rsidRDefault="00E51D12" w:rsidP="00E51D12">
      <w:pPr>
        <w:pStyle w:val="a6"/>
        <w:rPr>
          <w:rFonts w:eastAsia="Times New Roman"/>
          <w:szCs w:val="28"/>
          <w:lang w:val="uk-UA" w:eastAsia="ru-RU"/>
        </w:rPr>
      </w:pPr>
    </w:p>
    <w:p w14:paraId="1495E9D4" w14:textId="1B814693" w:rsidR="008A48AC" w:rsidRPr="0048456B" w:rsidRDefault="008A48AC" w:rsidP="00C3543C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</w:p>
    <w:p w14:paraId="497D370A" w14:textId="77777777" w:rsidR="008A48AC" w:rsidRPr="0048456B" w:rsidRDefault="008A48AC" w:rsidP="00C3543C">
      <w:pPr>
        <w:pStyle w:val="a6"/>
        <w:spacing w:line="276" w:lineRule="auto"/>
        <w:ind w:firstLine="708"/>
        <w:rPr>
          <w:rFonts w:eastAsia="Times New Roman"/>
          <w:szCs w:val="28"/>
          <w:lang w:val="uk-UA" w:eastAsia="ru-RU"/>
        </w:rPr>
      </w:pPr>
    </w:p>
    <w:p w14:paraId="198887A5" w14:textId="69C1E36C" w:rsidR="008A48AC" w:rsidRDefault="008A48AC" w:rsidP="00E51D12">
      <w:pPr>
        <w:pStyle w:val="a6"/>
        <w:spacing w:line="276" w:lineRule="auto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           </w:t>
      </w:r>
      <w:r w:rsidR="00E51D12">
        <w:rPr>
          <w:rFonts w:eastAsia="Times New Roman"/>
          <w:sz w:val="24"/>
          <w:szCs w:val="24"/>
          <w:lang w:val="uk-UA" w:eastAsia="ru-RU"/>
        </w:rPr>
        <w:t xml:space="preserve">            </w:t>
      </w:r>
    </w:p>
    <w:p w14:paraId="2B212B1E" w14:textId="77777777" w:rsidR="00D32512" w:rsidRPr="00C3543C" w:rsidRDefault="00D32512" w:rsidP="00FC3E9C">
      <w:pPr>
        <w:pStyle w:val="a6"/>
        <w:spacing w:line="276" w:lineRule="auto"/>
        <w:rPr>
          <w:rFonts w:eastAsia="Times New Roman"/>
          <w:sz w:val="24"/>
          <w:szCs w:val="24"/>
          <w:lang w:val="uk-UA" w:eastAsia="ru-RU"/>
        </w:rPr>
      </w:pPr>
    </w:p>
    <w:sectPr w:rsidR="00D32512" w:rsidRPr="00C3543C" w:rsidSect="00400457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3B4"/>
    <w:multiLevelType w:val="hybridMultilevel"/>
    <w:tmpl w:val="AD3A3616"/>
    <w:lvl w:ilvl="0" w:tplc="6A2A4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ADA"/>
    <w:multiLevelType w:val="hybridMultilevel"/>
    <w:tmpl w:val="C772F658"/>
    <w:lvl w:ilvl="0" w:tplc="314A64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6D8"/>
    <w:multiLevelType w:val="hybridMultilevel"/>
    <w:tmpl w:val="72547AA2"/>
    <w:lvl w:ilvl="0" w:tplc="905CA7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19BE"/>
    <w:multiLevelType w:val="hybridMultilevel"/>
    <w:tmpl w:val="5F30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2ECE"/>
    <w:multiLevelType w:val="hybridMultilevel"/>
    <w:tmpl w:val="349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61E"/>
    <w:multiLevelType w:val="hybridMultilevel"/>
    <w:tmpl w:val="68A2972C"/>
    <w:lvl w:ilvl="0" w:tplc="CE320ED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0E5C"/>
    <w:multiLevelType w:val="hybridMultilevel"/>
    <w:tmpl w:val="0A7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10F7"/>
    <w:multiLevelType w:val="hybridMultilevel"/>
    <w:tmpl w:val="4D3A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6FEE"/>
    <w:multiLevelType w:val="hybridMultilevel"/>
    <w:tmpl w:val="08B4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814F3"/>
    <w:multiLevelType w:val="hybridMultilevel"/>
    <w:tmpl w:val="1222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020F"/>
    <w:multiLevelType w:val="hybridMultilevel"/>
    <w:tmpl w:val="3A346504"/>
    <w:lvl w:ilvl="0" w:tplc="C7467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94BD7"/>
    <w:multiLevelType w:val="hybridMultilevel"/>
    <w:tmpl w:val="85B4DA6C"/>
    <w:lvl w:ilvl="0" w:tplc="60FC3C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3AB4"/>
    <w:multiLevelType w:val="hybridMultilevel"/>
    <w:tmpl w:val="E01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91AE8"/>
    <w:multiLevelType w:val="hybridMultilevel"/>
    <w:tmpl w:val="A0B4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A3D13"/>
    <w:multiLevelType w:val="hybridMultilevel"/>
    <w:tmpl w:val="6F208C64"/>
    <w:lvl w:ilvl="0" w:tplc="625A7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F0"/>
    <w:rsid w:val="000209D2"/>
    <w:rsid w:val="00050087"/>
    <w:rsid w:val="000F2329"/>
    <w:rsid w:val="00126340"/>
    <w:rsid w:val="0015597C"/>
    <w:rsid w:val="001635B6"/>
    <w:rsid w:val="001806D9"/>
    <w:rsid w:val="002018D8"/>
    <w:rsid w:val="00206B9D"/>
    <w:rsid w:val="00243C35"/>
    <w:rsid w:val="003266C1"/>
    <w:rsid w:val="003454FA"/>
    <w:rsid w:val="003E396A"/>
    <w:rsid w:val="00400106"/>
    <w:rsid w:val="00400457"/>
    <w:rsid w:val="00427840"/>
    <w:rsid w:val="00430F53"/>
    <w:rsid w:val="00442344"/>
    <w:rsid w:val="00461B1C"/>
    <w:rsid w:val="004623CC"/>
    <w:rsid w:val="00462D23"/>
    <w:rsid w:val="0048456B"/>
    <w:rsid w:val="0049217D"/>
    <w:rsid w:val="004E0C81"/>
    <w:rsid w:val="00542B52"/>
    <w:rsid w:val="0055225E"/>
    <w:rsid w:val="00684C2A"/>
    <w:rsid w:val="006C0B77"/>
    <w:rsid w:val="007231E3"/>
    <w:rsid w:val="007A6E01"/>
    <w:rsid w:val="007C57E3"/>
    <w:rsid w:val="008242FF"/>
    <w:rsid w:val="00870751"/>
    <w:rsid w:val="008A48AC"/>
    <w:rsid w:val="008D788C"/>
    <w:rsid w:val="0090227B"/>
    <w:rsid w:val="00922C48"/>
    <w:rsid w:val="0095093D"/>
    <w:rsid w:val="00976C3F"/>
    <w:rsid w:val="009B789B"/>
    <w:rsid w:val="009D39D7"/>
    <w:rsid w:val="009E1AFD"/>
    <w:rsid w:val="00B21CB4"/>
    <w:rsid w:val="00B275A8"/>
    <w:rsid w:val="00B646B1"/>
    <w:rsid w:val="00B83A3A"/>
    <w:rsid w:val="00B915B7"/>
    <w:rsid w:val="00C3543C"/>
    <w:rsid w:val="00D32512"/>
    <w:rsid w:val="00D8617A"/>
    <w:rsid w:val="00DE0BD5"/>
    <w:rsid w:val="00DE1BEE"/>
    <w:rsid w:val="00E22F08"/>
    <w:rsid w:val="00E51D12"/>
    <w:rsid w:val="00E951FB"/>
    <w:rsid w:val="00EA59DF"/>
    <w:rsid w:val="00EE4070"/>
    <w:rsid w:val="00F12C76"/>
    <w:rsid w:val="00F847F0"/>
    <w:rsid w:val="00F874FD"/>
    <w:rsid w:val="00FA25EE"/>
    <w:rsid w:val="00FC030A"/>
    <w:rsid w:val="00FC3E9C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2DCD"/>
  <w15:chartTrackingRefBased/>
  <w15:docId w15:val="{4CC26DDE-19C3-4F45-9D82-1EFC371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0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A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3A3A"/>
    <w:rPr>
      <w:color w:val="0000FF"/>
      <w:u w:val="single"/>
    </w:rPr>
  </w:style>
  <w:style w:type="paragraph" w:styleId="a6">
    <w:name w:val="No Spacing"/>
    <w:uiPriority w:val="1"/>
    <w:qFormat/>
    <w:rsid w:val="00FC3E9C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004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Данієла</cp:lastModifiedBy>
  <cp:revision>28</cp:revision>
  <cp:lastPrinted>2024-08-29T16:06:00Z</cp:lastPrinted>
  <dcterms:created xsi:type="dcterms:W3CDTF">2021-09-13T13:53:00Z</dcterms:created>
  <dcterms:modified xsi:type="dcterms:W3CDTF">2025-06-04T20:16:00Z</dcterms:modified>
</cp:coreProperties>
</file>